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D1" w:rsidRDefault="008C1BD1">
      <w:pPr>
        <w:pStyle w:val="Standard"/>
      </w:pPr>
    </w:p>
    <w:p w:rsidR="008C1BD1" w:rsidRDefault="00D27537">
      <w:pPr>
        <w:pStyle w:val="Standard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Działając na podstawie art. 53 ust. 2 ustawy z dnia 17 listopada 2021 r. o rodzinnym kapitale opiekuńczym, bardzo prosimy o wypełnienie poniższego formularza:</w:t>
      </w:r>
    </w:p>
    <w:p w:rsidR="008C1BD1" w:rsidRDefault="008C1BD1">
      <w:pPr>
        <w:pStyle w:val="Standard"/>
      </w:pPr>
    </w:p>
    <w:tbl>
      <w:tblPr>
        <w:tblW w:w="9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0"/>
        <w:gridCol w:w="573"/>
        <w:gridCol w:w="573"/>
        <w:gridCol w:w="575"/>
        <w:gridCol w:w="576"/>
        <w:gridCol w:w="575"/>
        <w:gridCol w:w="575"/>
        <w:gridCol w:w="575"/>
        <w:gridCol w:w="576"/>
        <w:gridCol w:w="575"/>
        <w:gridCol w:w="575"/>
        <w:gridCol w:w="575"/>
        <w:gridCol w:w="579"/>
        <w:gridCol w:w="26"/>
      </w:tblGrid>
      <w:tr w:rsidR="008C1BD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9608" w:type="dxa"/>
            <w:gridSpan w:val="14"/>
            <w:tcBorders>
              <w:top w:val="double" w:sz="4" w:space="0" w:color="4472C4"/>
              <w:left w:val="double" w:sz="4" w:space="0" w:color="4472C4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  <w:bCs/>
              </w:rPr>
              <w:t>DANE DZIECKA</w:t>
            </w:r>
          </w:p>
        </w:tc>
      </w:tr>
      <w:tr w:rsidR="008C1BD1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683" w:type="dxa"/>
            <w:tcBorders>
              <w:top w:val="single" w:sz="4" w:space="0" w:color="000000"/>
              <w:left w:val="doub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Imię i </w:t>
            </w:r>
            <w:r>
              <w:rPr>
                <w:rFonts w:ascii="Calibri Light" w:hAnsi="Calibri Light" w:cs="Calibri Light"/>
                <w:b/>
                <w:bCs/>
              </w:rPr>
              <w:t>nazwisko dziecka:</w:t>
            </w:r>
          </w:p>
        </w:tc>
        <w:tc>
          <w:tcPr>
            <w:tcW w:w="6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683" w:type="dxa"/>
            <w:tcBorders>
              <w:top w:val="single" w:sz="4" w:space="0" w:color="000000"/>
              <w:left w:val="doub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PESEL dziecka: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11" w:type="dxa"/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683" w:type="dxa"/>
            <w:tcBorders>
              <w:top w:val="single" w:sz="4" w:space="0" w:color="000000"/>
              <w:left w:val="double" w:sz="4" w:space="0" w:color="4472C4"/>
              <w:bottom w:val="double" w:sz="4" w:space="0" w:color="4472C4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Data urodzenia </w:t>
            </w:r>
          </w:p>
        </w:tc>
        <w:tc>
          <w:tcPr>
            <w:tcW w:w="6914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4472C4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11" w:type="dxa"/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</w:tbl>
    <w:p w:rsidR="008C1BD1" w:rsidRDefault="008C1BD1">
      <w:pPr>
        <w:pStyle w:val="Standard"/>
        <w:rPr>
          <w:rFonts w:ascii="Calibri Light" w:hAnsi="Calibri Light" w:cs="Calibri Light"/>
        </w:rPr>
      </w:pPr>
    </w:p>
    <w:tbl>
      <w:tblPr>
        <w:tblW w:w="96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577"/>
        <w:gridCol w:w="578"/>
        <w:gridCol w:w="579"/>
        <w:gridCol w:w="580"/>
        <w:gridCol w:w="579"/>
        <w:gridCol w:w="579"/>
        <w:gridCol w:w="579"/>
        <w:gridCol w:w="580"/>
        <w:gridCol w:w="579"/>
        <w:gridCol w:w="579"/>
        <w:gridCol w:w="579"/>
        <w:gridCol w:w="580"/>
        <w:gridCol w:w="26"/>
      </w:tblGrid>
      <w:tr w:rsidR="008C1BD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667" w:type="dxa"/>
            <w:gridSpan w:val="14"/>
            <w:tcBorders>
              <w:top w:val="double" w:sz="4" w:space="0" w:color="4472C4"/>
              <w:left w:val="double" w:sz="4" w:space="0" w:color="4472C4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DANE MATKI / PRAWNEGO OPIEKUNA</w:t>
            </w:r>
          </w:p>
        </w:tc>
      </w:tr>
      <w:tr w:rsidR="008C1BD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699" w:type="dxa"/>
            <w:tcBorders>
              <w:top w:val="single" w:sz="4" w:space="0" w:color="000000"/>
              <w:left w:val="doub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Imię i nazwisko:</w:t>
            </w:r>
          </w:p>
        </w:tc>
        <w:tc>
          <w:tcPr>
            <w:tcW w:w="6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699" w:type="dxa"/>
            <w:tcBorders>
              <w:top w:val="single" w:sz="4" w:space="0" w:color="000000"/>
              <w:left w:val="doub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PESEL: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7" w:type="dxa"/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699" w:type="dxa"/>
            <w:tcBorders>
              <w:top w:val="single" w:sz="4" w:space="0" w:color="000000"/>
              <w:left w:val="doub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Data urodzenia</w:t>
            </w:r>
          </w:p>
        </w:tc>
        <w:tc>
          <w:tcPr>
            <w:tcW w:w="6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699" w:type="dxa"/>
            <w:tcBorders>
              <w:top w:val="single" w:sz="4" w:space="0" w:color="000000"/>
              <w:left w:val="doub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Numer telefonu:</w:t>
            </w:r>
          </w:p>
        </w:tc>
        <w:tc>
          <w:tcPr>
            <w:tcW w:w="6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699" w:type="dxa"/>
            <w:tcBorders>
              <w:top w:val="single" w:sz="4" w:space="0" w:color="000000"/>
              <w:left w:val="double" w:sz="4" w:space="0" w:color="4472C4"/>
              <w:bottom w:val="double" w:sz="4" w:space="0" w:color="4472C4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Adres e-mail:</w:t>
            </w:r>
          </w:p>
        </w:tc>
        <w:tc>
          <w:tcPr>
            <w:tcW w:w="6968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4472C4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</w:tbl>
    <w:p w:rsidR="008C1BD1" w:rsidRDefault="008C1BD1">
      <w:pPr>
        <w:pStyle w:val="Standard"/>
        <w:rPr>
          <w:rFonts w:ascii="Calibri Light" w:hAnsi="Calibri Light" w:cs="Calibri Light"/>
        </w:rPr>
      </w:pPr>
    </w:p>
    <w:tbl>
      <w:tblPr>
        <w:tblW w:w="9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576"/>
        <w:gridCol w:w="576"/>
        <w:gridCol w:w="577"/>
        <w:gridCol w:w="578"/>
        <w:gridCol w:w="577"/>
        <w:gridCol w:w="577"/>
        <w:gridCol w:w="577"/>
        <w:gridCol w:w="578"/>
        <w:gridCol w:w="577"/>
        <w:gridCol w:w="577"/>
        <w:gridCol w:w="577"/>
        <w:gridCol w:w="578"/>
      </w:tblGrid>
      <w:tr w:rsidR="008C1BD1">
        <w:tblPrEx>
          <w:tblCellMar>
            <w:top w:w="0" w:type="dxa"/>
            <w:bottom w:w="0" w:type="dxa"/>
          </w:tblCellMar>
        </w:tblPrEx>
        <w:tc>
          <w:tcPr>
            <w:tcW w:w="9608" w:type="dxa"/>
            <w:gridSpan w:val="13"/>
            <w:tcBorders>
              <w:top w:val="double" w:sz="4" w:space="0" w:color="4472C4"/>
              <w:left w:val="double" w:sz="4" w:space="0" w:color="4472C4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DANE OJCA / PRAWNEGO OPIEKUNA</w:t>
            </w:r>
          </w:p>
        </w:tc>
      </w:tr>
      <w:tr w:rsidR="008C1BD1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000000"/>
              <w:left w:val="doub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Imię i nazwisko:</w:t>
            </w:r>
          </w:p>
        </w:tc>
        <w:tc>
          <w:tcPr>
            <w:tcW w:w="6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000000"/>
              <w:left w:val="doub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PESEL: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83" w:type="dxa"/>
            <w:tcBorders>
              <w:top w:val="single" w:sz="4" w:space="0" w:color="000000"/>
              <w:left w:val="doub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Data urodzenia</w:t>
            </w:r>
          </w:p>
        </w:tc>
        <w:tc>
          <w:tcPr>
            <w:tcW w:w="6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000000"/>
              <w:left w:val="doub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Numer telefonu:</w:t>
            </w:r>
          </w:p>
        </w:tc>
        <w:tc>
          <w:tcPr>
            <w:tcW w:w="6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000000"/>
              <w:left w:val="double" w:sz="4" w:space="0" w:color="4472C4"/>
              <w:bottom w:val="double" w:sz="4" w:space="0" w:color="4472C4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Adres e-mail:</w:t>
            </w:r>
          </w:p>
        </w:tc>
        <w:tc>
          <w:tcPr>
            <w:tcW w:w="6925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4472C4"/>
              <w:right w:val="doub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</w:tbl>
    <w:p w:rsidR="008C1BD1" w:rsidRDefault="008C1BD1">
      <w:pPr>
        <w:pStyle w:val="Standard"/>
        <w:rPr>
          <w:rFonts w:ascii="Calibri Light" w:hAnsi="Calibri Light" w:cs="Calibri Light"/>
          <w:sz w:val="2"/>
          <w:szCs w:val="2"/>
        </w:rPr>
      </w:pPr>
    </w:p>
    <w:p w:rsidR="008C1BD1" w:rsidRDefault="008C1BD1">
      <w:pPr>
        <w:pStyle w:val="Standard"/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6024"/>
      </w:tblGrid>
      <w:tr w:rsidR="008C1BD1">
        <w:tblPrEx>
          <w:tblCellMar>
            <w:top w:w="0" w:type="dxa"/>
            <w:bottom w:w="0" w:type="dxa"/>
          </w:tblCellMar>
        </w:tblPrEx>
        <w:tc>
          <w:tcPr>
            <w:tcW w:w="3610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D27537">
            <w:pPr>
              <w:pStyle w:val="Standard"/>
            </w:pPr>
            <w:r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 w:bidi="ar-SA"/>
              </w:rPr>
              <w:t>Administratorem danych osobowych jest</w:t>
            </w:r>
          </w:p>
        </w:tc>
        <w:tc>
          <w:tcPr>
            <w:tcW w:w="6024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B47DF2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B47DF2">
              <w:rPr>
                <w:rFonts w:ascii="Calibri Light" w:hAnsi="Calibri Light" w:cs="Calibri Light"/>
                <w:sz w:val="20"/>
                <w:szCs w:val="20"/>
              </w:rPr>
              <w:t xml:space="preserve">Administratorem Pani/Pana danych osobowych oraz danych osobowych Pani/Pana dziecka/dziecka nad którym sprawuje Pani/Pan opiekę jest Dyrektor Żłobka </w:t>
            </w:r>
            <w:proofErr w:type="spellStart"/>
            <w:r w:rsidRPr="00B47DF2">
              <w:rPr>
                <w:rFonts w:ascii="Calibri Light" w:hAnsi="Calibri Light" w:cs="Calibri Light"/>
                <w:sz w:val="20"/>
                <w:szCs w:val="20"/>
              </w:rPr>
              <w:t>pn</w:t>
            </w:r>
            <w:proofErr w:type="spellEnd"/>
            <w:r w:rsidRPr="00B47DF2">
              <w:rPr>
                <w:rFonts w:ascii="Calibri Light" w:hAnsi="Calibri Light" w:cs="Calibri Light"/>
                <w:sz w:val="20"/>
                <w:szCs w:val="20"/>
              </w:rPr>
              <w:t>.”Pucki Klub Malucha”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8C1BD1">
        <w:tblPrEx>
          <w:tblCellMar>
            <w:top w:w="0" w:type="dxa"/>
            <w:bottom w:w="0" w:type="dxa"/>
          </w:tblCellMar>
        </w:tblPrEx>
        <w:tc>
          <w:tcPr>
            <w:tcW w:w="3610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D27537">
            <w:pPr>
              <w:pStyle w:val="Standard"/>
            </w:pPr>
            <w:r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 w:bidi="ar-SA"/>
              </w:rPr>
              <w:t>Dane kontaktowe inspektora ochrony danych</w:t>
            </w:r>
          </w:p>
        </w:tc>
        <w:tc>
          <w:tcPr>
            <w:tcW w:w="6024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Pr="00B47DF2" w:rsidRDefault="00B47DF2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B47DF2">
              <w:rPr>
                <w:rFonts w:ascii="Calibri Light" w:hAnsi="Calibri Light" w:cs="Calibri Light"/>
                <w:sz w:val="20"/>
                <w:szCs w:val="20"/>
              </w:rPr>
              <w:t>Adres e-mail: iodo@miastopuck.pl. Lub telefonicznie pod nr 58 673 05 14.</w:t>
            </w:r>
          </w:p>
        </w:tc>
      </w:tr>
      <w:tr w:rsidR="008C1BD1">
        <w:tblPrEx>
          <w:tblCellMar>
            <w:top w:w="0" w:type="dxa"/>
            <w:bottom w:w="0" w:type="dxa"/>
          </w:tblCellMar>
        </w:tblPrEx>
        <w:tc>
          <w:tcPr>
            <w:tcW w:w="3610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D27537">
            <w:pPr>
              <w:pStyle w:val="Standard"/>
            </w:pPr>
            <w:r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 w:bidi="ar-SA"/>
              </w:rPr>
              <w:t>Celem przetwarzania jest</w:t>
            </w:r>
          </w:p>
        </w:tc>
        <w:tc>
          <w:tcPr>
            <w:tcW w:w="6024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D27537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realizacji przez ZUS dofinansowania, o którym mowa w art. 64c ust. 1 ustawy z dnia 4 lutego 2011 r. o opiece nad dziećmi w wieku do lat 3.</w:t>
            </w:r>
          </w:p>
        </w:tc>
      </w:tr>
      <w:tr w:rsidR="008C1BD1">
        <w:tblPrEx>
          <w:tblCellMar>
            <w:top w:w="0" w:type="dxa"/>
            <w:bottom w:w="0" w:type="dxa"/>
          </w:tblCellMar>
        </w:tblPrEx>
        <w:tc>
          <w:tcPr>
            <w:tcW w:w="3610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D27537">
            <w:pPr>
              <w:pStyle w:val="Standard"/>
            </w:pPr>
            <w:r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 w:bidi="ar-SA"/>
              </w:rPr>
              <w:t>Podstawą przetwarzania jest</w:t>
            </w:r>
          </w:p>
        </w:tc>
        <w:tc>
          <w:tcPr>
            <w:tcW w:w="6024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D27537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art. 3a ust. 2 ustawy o opiece nad dziećmi w wieku do lat 3 w z</w:t>
            </w:r>
            <w:r>
              <w:rPr>
                <w:rFonts w:ascii="Calibri Light" w:hAnsi="Calibri Light" w:cs="Calibri Light"/>
                <w:sz w:val="20"/>
                <w:szCs w:val="20"/>
              </w:rPr>
              <w:t>w. z ust. 1</w:t>
            </w:r>
          </w:p>
        </w:tc>
      </w:tr>
      <w:tr w:rsidR="008C1BD1">
        <w:tblPrEx>
          <w:tblCellMar>
            <w:top w:w="0" w:type="dxa"/>
            <w:bottom w:w="0" w:type="dxa"/>
          </w:tblCellMar>
        </w:tblPrEx>
        <w:tc>
          <w:tcPr>
            <w:tcW w:w="3610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D27537">
            <w:pPr>
              <w:pStyle w:val="Standard"/>
            </w:pPr>
            <w:r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 w:bidi="ar-SA"/>
              </w:rPr>
              <w:t>Odbiorcami danych osobowych są</w:t>
            </w:r>
          </w:p>
        </w:tc>
        <w:tc>
          <w:tcPr>
            <w:tcW w:w="6024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D27537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Zakład Ubezpieczeń Społecznych</w:t>
            </w:r>
            <w:bookmarkStart w:id="0" w:name="_GoBack"/>
            <w:bookmarkEnd w:id="0"/>
          </w:p>
        </w:tc>
      </w:tr>
    </w:tbl>
    <w:p w:rsidR="008C1BD1" w:rsidRDefault="008C1BD1">
      <w:pPr>
        <w:pStyle w:val="Standard"/>
      </w:pPr>
    </w:p>
    <w:p w:rsidR="008C1BD1" w:rsidRDefault="008C1BD1">
      <w:pPr>
        <w:pStyle w:val="Standard"/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2315"/>
        <w:gridCol w:w="4104"/>
      </w:tblGrid>
      <w:tr w:rsidR="008C1BD1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</w:pPr>
          </w:p>
        </w:tc>
        <w:tc>
          <w:tcPr>
            <w:tcW w:w="23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</w:pPr>
          </w:p>
        </w:tc>
        <w:tc>
          <w:tcPr>
            <w:tcW w:w="41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</w:pPr>
          </w:p>
        </w:tc>
      </w:tr>
      <w:tr w:rsidR="008C1BD1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D27537">
            <w:pPr>
              <w:pStyle w:val="Standard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Miejscowość i data</w:t>
            </w:r>
          </w:p>
        </w:tc>
        <w:tc>
          <w:tcPr>
            <w:tcW w:w="23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8C1BD1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41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D1" w:rsidRDefault="00D27537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Podpis rodziców / prawnych opiekunów</w:t>
            </w:r>
          </w:p>
        </w:tc>
      </w:tr>
    </w:tbl>
    <w:p w:rsidR="008C1BD1" w:rsidRDefault="008C1BD1">
      <w:pPr>
        <w:pStyle w:val="Standard"/>
      </w:pPr>
    </w:p>
    <w:sectPr w:rsidR="008C1BD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37" w:rsidRDefault="00D27537">
      <w:r>
        <w:separator/>
      </w:r>
    </w:p>
  </w:endnote>
  <w:endnote w:type="continuationSeparator" w:id="0">
    <w:p w:rsidR="00D27537" w:rsidRDefault="00D2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37" w:rsidRDefault="00D27537">
      <w:r>
        <w:rPr>
          <w:color w:val="000000"/>
        </w:rPr>
        <w:separator/>
      </w:r>
    </w:p>
  </w:footnote>
  <w:footnote w:type="continuationSeparator" w:id="0">
    <w:p w:rsidR="00D27537" w:rsidRDefault="00D2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1BD1"/>
    <w:rsid w:val="005D123E"/>
    <w:rsid w:val="008C1BD1"/>
    <w:rsid w:val="00B47DF2"/>
    <w:rsid w:val="00D2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DF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DF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DF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DF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2021-12-22T16:40:00Z</cp:lastPrinted>
  <dcterms:created xsi:type="dcterms:W3CDTF">2021-12-30T21:00:00Z</dcterms:created>
  <dcterms:modified xsi:type="dcterms:W3CDTF">2021-12-30T21:00:00Z</dcterms:modified>
</cp:coreProperties>
</file>